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C5" w:rsidRPr="00D36B5E" w:rsidRDefault="00BE09C5" w:rsidP="00BE09C5">
      <w:pPr>
        <w:jc w:val="right"/>
        <w:rPr>
          <w:rStyle w:val="1"/>
          <w:rFonts w:ascii="Times New Roman" w:hAnsi="Times New Roman" w:cs="Times New Roman"/>
          <w:sz w:val="24"/>
          <w:szCs w:val="24"/>
        </w:rPr>
      </w:pPr>
      <w:r w:rsidRPr="00D36B5E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09C5" w:rsidRPr="00D36B5E" w:rsidRDefault="00BE09C5" w:rsidP="00BE09C5">
      <w:pPr>
        <w:pStyle w:val="a3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p w:rsidR="00BE09C5" w:rsidRPr="00D36B5E" w:rsidRDefault="00BE09C5" w:rsidP="00BE09C5">
      <w:pPr>
        <w:pStyle w:val="a3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D36B5E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Утверждено </w:t>
      </w:r>
    </w:p>
    <w:p w:rsidR="00BE09C5" w:rsidRPr="00D36B5E" w:rsidRDefault="00BE09C5" w:rsidP="00BE09C5">
      <w:pPr>
        <w:pStyle w:val="a3"/>
        <w:jc w:val="right"/>
        <w:rPr>
          <w:rStyle w:val="1"/>
          <w:rFonts w:ascii="Times New Roman" w:hAnsi="Times New Roman" w:cs="Times New Roman"/>
          <w:sz w:val="24"/>
          <w:szCs w:val="24"/>
        </w:rPr>
      </w:pPr>
      <w:r w:rsidRPr="00D36B5E">
        <w:rPr>
          <w:rStyle w:val="1"/>
          <w:rFonts w:ascii="Times New Roman" w:hAnsi="Times New Roman" w:cs="Times New Roman"/>
          <w:sz w:val="24"/>
          <w:szCs w:val="24"/>
        </w:rPr>
        <w:t xml:space="preserve">приказом </w:t>
      </w:r>
      <w:r w:rsidR="00433CC6">
        <w:rPr>
          <w:rStyle w:val="1"/>
          <w:rFonts w:ascii="Times New Roman" w:hAnsi="Times New Roman" w:cs="Times New Roman"/>
          <w:sz w:val="24"/>
          <w:szCs w:val="24"/>
        </w:rPr>
        <w:t>директора МБОУ «СОШ№84»</w:t>
      </w:r>
    </w:p>
    <w:p w:rsidR="00D636C1" w:rsidRDefault="00BE09C5" w:rsidP="00A42395">
      <w:pPr>
        <w:pStyle w:val="Style9"/>
        <w:widowControl/>
        <w:spacing w:line="276" w:lineRule="auto"/>
        <w:jc w:val="left"/>
        <w:rPr>
          <w:rStyle w:val="1"/>
          <w:rFonts w:ascii="Times New Roman" w:hAnsi="Times New Roman" w:cs="Times New Roman"/>
        </w:rPr>
      </w:pPr>
      <w:r w:rsidRPr="00D36B5E">
        <w:rPr>
          <w:rStyle w:val="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027814">
        <w:rPr>
          <w:rStyle w:val="1"/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Pr="00D36B5E">
        <w:rPr>
          <w:rStyle w:val="1"/>
          <w:rFonts w:ascii="Times New Roman" w:hAnsi="Times New Roman" w:cs="Times New Roman"/>
        </w:rPr>
        <w:t xml:space="preserve"> от </w:t>
      </w:r>
      <w:r w:rsidR="00027814">
        <w:rPr>
          <w:rStyle w:val="1"/>
          <w:rFonts w:ascii="Times New Roman" w:hAnsi="Times New Roman" w:cs="Times New Roman"/>
        </w:rPr>
        <w:t>30.08.2023 №64</w:t>
      </w:r>
    </w:p>
    <w:p w:rsidR="00A42395" w:rsidRPr="00D36B5E" w:rsidRDefault="00A42395" w:rsidP="00A42395">
      <w:pPr>
        <w:pStyle w:val="Style9"/>
        <w:widowControl/>
        <w:spacing w:line="276" w:lineRule="auto"/>
        <w:jc w:val="left"/>
      </w:pPr>
    </w:p>
    <w:p w:rsidR="00BE09C5" w:rsidRPr="00D36B5E" w:rsidRDefault="00BE09C5" w:rsidP="00BE09C5">
      <w:pPr>
        <w:jc w:val="center"/>
        <w:rPr>
          <w:rFonts w:ascii="Times New Roman" w:hAnsi="Times New Roman"/>
          <w:sz w:val="24"/>
          <w:szCs w:val="24"/>
        </w:rPr>
      </w:pPr>
      <w:r w:rsidRPr="00D36B5E">
        <w:rPr>
          <w:rFonts w:ascii="Times New Roman" w:hAnsi="Times New Roman"/>
          <w:sz w:val="24"/>
          <w:szCs w:val="24"/>
        </w:rPr>
        <w:t xml:space="preserve">План мероприятий </w:t>
      </w:r>
      <w:r w:rsidR="002C77A6">
        <w:rPr>
          <w:rFonts w:ascii="Times New Roman" w:hAnsi="Times New Roman"/>
          <w:sz w:val="24"/>
          <w:szCs w:val="24"/>
        </w:rPr>
        <w:br/>
      </w:r>
      <w:r w:rsidRPr="00D36B5E">
        <w:rPr>
          <w:rFonts w:ascii="Times New Roman" w:hAnsi="Times New Roman"/>
          <w:sz w:val="24"/>
          <w:szCs w:val="24"/>
        </w:rPr>
        <w:t xml:space="preserve">по формированию и оценке функциональной грамотности обучающихся </w:t>
      </w:r>
      <w:r w:rsidR="00433CC6">
        <w:rPr>
          <w:rFonts w:ascii="Times New Roman" w:hAnsi="Times New Roman"/>
          <w:sz w:val="24"/>
          <w:szCs w:val="24"/>
        </w:rPr>
        <w:t xml:space="preserve">МБОУ «СОШ№84» </w:t>
      </w:r>
      <w:r w:rsidR="001C6C3C">
        <w:rPr>
          <w:rFonts w:ascii="Times New Roman" w:hAnsi="Times New Roman"/>
          <w:sz w:val="24"/>
          <w:szCs w:val="24"/>
        </w:rPr>
        <w:t>на 2023-2024 учебный</w:t>
      </w:r>
      <w:r w:rsidRPr="00D36B5E">
        <w:rPr>
          <w:rFonts w:ascii="Times New Roman" w:hAnsi="Times New Roman"/>
          <w:sz w:val="24"/>
          <w:szCs w:val="24"/>
        </w:rPr>
        <w:t xml:space="preserve"> год</w:t>
      </w:r>
    </w:p>
    <w:p w:rsidR="00BE09C5" w:rsidRPr="00D36B5E" w:rsidRDefault="00BE09C5" w:rsidP="00BE09C5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208"/>
        <w:gridCol w:w="2013"/>
        <w:gridCol w:w="2127"/>
        <w:gridCol w:w="3402"/>
        <w:gridCol w:w="15"/>
      </w:tblGrid>
      <w:tr w:rsidR="00D36B5E" w:rsidRPr="00D36B5E" w:rsidTr="008008F4">
        <w:trPr>
          <w:gridAfter w:val="1"/>
          <w:wAfter w:w="15" w:type="dxa"/>
          <w:tblHeader/>
        </w:trPr>
        <w:tc>
          <w:tcPr>
            <w:tcW w:w="992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36B5E" w:rsidRPr="00D36B5E" w:rsidTr="00D636C1">
        <w:tc>
          <w:tcPr>
            <w:tcW w:w="14757" w:type="dxa"/>
            <w:gridSpan w:val="6"/>
            <w:shd w:val="clear" w:color="auto" w:fill="FFFFFF" w:themeFill="background1"/>
            <w:vAlign w:val="center"/>
          </w:tcPr>
          <w:p w:rsidR="00BE09C5" w:rsidRPr="00D36B5E" w:rsidRDefault="00BE09C5" w:rsidP="00BE09C5">
            <w:pPr>
              <w:numPr>
                <w:ilvl w:val="0"/>
                <w:numId w:val="1"/>
              </w:numPr>
              <w:spacing w:before="200" w:after="200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1.1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1C6C3C" w:rsidP="001C6C3C">
            <w:pPr>
              <w:spacing w:before="240" w:after="240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МБОУ «СОШ№84» с анализом показателей и рекомендациями 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 xml:space="preserve">по формированию и оценке ФГ обучающихся </w:t>
            </w:r>
            <w:r w:rsidR="0043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 на 2023-2024 учебный год.</w:t>
            </w:r>
          </w:p>
        </w:tc>
        <w:tc>
          <w:tcPr>
            <w:tcW w:w="2013" w:type="dxa"/>
          </w:tcPr>
          <w:p w:rsidR="00BE09C5" w:rsidRPr="00D36B5E" w:rsidRDefault="001C6C3C" w:rsidP="001C6C3C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Август 2023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27" w:type="dxa"/>
          </w:tcPr>
          <w:p w:rsidR="00BE09C5" w:rsidRPr="00D36B5E" w:rsidRDefault="00433CC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</w:t>
            </w:r>
          </w:p>
        </w:tc>
        <w:tc>
          <w:tcPr>
            <w:tcW w:w="3402" w:type="dxa"/>
          </w:tcPr>
          <w:p w:rsidR="00BE09C5" w:rsidRPr="00D36B5E" w:rsidRDefault="00433CC6" w:rsidP="00433CC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П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>лан</w:t>
            </w:r>
            <w:r w:rsidR="005714C7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по формированию ФГ </w:t>
            </w:r>
            <w:proofErr w:type="gramStart"/>
            <w:r w:rsidRPr="00D36B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3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«СОШ№84»</w:t>
            </w:r>
          </w:p>
        </w:tc>
      </w:tr>
      <w:tr w:rsidR="00975D59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975D59" w:rsidRPr="00D36B5E" w:rsidRDefault="00F930A6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08" w:type="dxa"/>
          </w:tcPr>
          <w:p w:rsidR="00975D59" w:rsidRPr="00D36B5E" w:rsidRDefault="00975D59" w:rsidP="0097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мероприятий по формированию и оценке функциональной грамотности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МБОУ «СОШ№84» на 2023-2024 учебный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75D59" w:rsidRPr="00D36B5E" w:rsidRDefault="00975D59" w:rsidP="00975D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D59" w:rsidRDefault="00975D59" w:rsidP="001C6C3C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75D59" w:rsidRDefault="009E3FEE" w:rsidP="001C6C3C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Сентябрь 2023г</w:t>
            </w:r>
          </w:p>
        </w:tc>
        <w:tc>
          <w:tcPr>
            <w:tcW w:w="2127" w:type="dxa"/>
          </w:tcPr>
          <w:p w:rsidR="00975D59" w:rsidRDefault="009E3FEE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</w:t>
            </w:r>
          </w:p>
        </w:tc>
        <w:tc>
          <w:tcPr>
            <w:tcW w:w="3402" w:type="dxa"/>
          </w:tcPr>
          <w:p w:rsidR="009E3FEE" w:rsidRPr="00D36B5E" w:rsidRDefault="009E3FEE" w:rsidP="009E3FEE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План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по формированию и оценке функциональной грамотности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МБОУ «СОШ№84» на 2023-2024 учебный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E3FEE" w:rsidRPr="00D36B5E" w:rsidRDefault="009E3FEE" w:rsidP="009E3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D59" w:rsidRDefault="00975D59" w:rsidP="009E3FEE">
            <w:p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F930A6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433CC6" w:rsidP="00A01B24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</w:t>
            </w:r>
            <w:r w:rsidR="00A01B2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тировка планов</w:t>
            </w:r>
            <w:r w:rsidR="00A01B24">
              <w:rPr>
                <w:rFonts w:ascii="Times New Roman" w:hAnsi="Times New Roman"/>
                <w:sz w:val="24"/>
                <w:szCs w:val="24"/>
              </w:rPr>
              <w:t xml:space="preserve"> ШМО учителей </w:t>
            </w:r>
            <w:proofErr w:type="gramStart"/>
            <w:r w:rsidR="00A01B2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A01B24">
              <w:rPr>
                <w:rFonts w:ascii="Times New Roman" w:hAnsi="Times New Roman"/>
                <w:sz w:val="24"/>
                <w:szCs w:val="24"/>
              </w:rPr>
              <w:t>редметников</w:t>
            </w:r>
            <w:r w:rsidR="006E7D58">
              <w:rPr>
                <w:rFonts w:ascii="Times New Roman" w:hAnsi="Times New Roman"/>
                <w:sz w:val="24"/>
                <w:szCs w:val="24"/>
              </w:rPr>
              <w:t>, Методического совета</w:t>
            </w:r>
            <w:r w:rsidR="00A01B24">
              <w:rPr>
                <w:rFonts w:ascii="Times New Roman" w:hAnsi="Times New Roman"/>
                <w:sz w:val="24"/>
                <w:szCs w:val="24"/>
              </w:rPr>
              <w:t xml:space="preserve"> в части формирования </w:t>
            </w:r>
            <w:r w:rsidR="00A01B24" w:rsidRPr="00D36B5E">
              <w:rPr>
                <w:rFonts w:ascii="Times New Roman" w:eastAsia="PT Astra Serif" w:hAnsi="Times New Roman"/>
                <w:sz w:val="24"/>
                <w:szCs w:val="24"/>
              </w:rPr>
              <w:t>и оценки ФГ обучающихся</w:t>
            </w:r>
            <w:r w:rsidR="00A01B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013" w:type="dxa"/>
          </w:tcPr>
          <w:p w:rsidR="00975D59" w:rsidRDefault="00975D59" w:rsidP="001C6C3C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сентябрь</w:t>
            </w:r>
            <w:r w:rsidR="00A01B24">
              <w:rPr>
                <w:rFonts w:ascii="Times New Roman" w:eastAsia="PT Astra Serif" w:hAnsi="Times New Roman"/>
                <w:sz w:val="24"/>
                <w:szCs w:val="24"/>
              </w:rPr>
              <w:t xml:space="preserve"> 202</w:t>
            </w:r>
            <w:r w:rsidR="001C6C3C">
              <w:rPr>
                <w:rFonts w:ascii="Times New Roman" w:eastAsia="PT Astra Serif" w:hAnsi="Times New Roman"/>
                <w:sz w:val="24"/>
                <w:szCs w:val="24"/>
              </w:rPr>
              <w:t>3г</w:t>
            </w:r>
          </w:p>
          <w:p w:rsidR="00975D59" w:rsidRDefault="00975D59" w:rsidP="00975D59">
            <w:pPr>
              <w:rPr>
                <w:rFonts w:ascii="Times New Roman" w:eastAsia="PT Astra Serif" w:hAnsi="Times New Roman"/>
                <w:sz w:val="24"/>
                <w:szCs w:val="24"/>
              </w:rPr>
            </w:pPr>
          </w:p>
          <w:p w:rsidR="00BE09C5" w:rsidRPr="00975D59" w:rsidRDefault="00BE09C5" w:rsidP="00975D59">
            <w:p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09C5" w:rsidRPr="00D36B5E" w:rsidRDefault="00A01B24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402" w:type="dxa"/>
          </w:tcPr>
          <w:p w:rsidR="00BE09C5" w:rsidRPr="00D36B5E" w:rsidRDefault="00A01B24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План работы ШМО</w:t>
            </w:r>
            <w:r w:rsidR="00975D59">
              <w:rPr>
                <w:rFonts w:ascii="Times New Roman" w:eastAsia="PT Astra Serif" w:hAnsi="Times New Roman"/>
                <w:sz w:val="24"/>
                <w:szCs w:val="24"/>
              </w:rPr>
              <w:t>, методического совета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F930A6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975D59" w:rsidRPr="00D36B5E" w:rsidRDefault="00975D59" w:rsidP="00A01B24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Развитие, оценка формирования функциональной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>грамотности с учетом подходов и требований ФООП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 xml:space="preserve">Постоянно, в 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2127" w:type="dxa"/>
          </w:tcPr>
          <w:p w:rsidR="00BE09C5" w:rsidRPr="00D36B5E" w:rsidRDefault="00A01B24" w:rsidP="008D0E22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>Учителя-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3402" w:type="dxa"/>
          </w:tcPr>
          <w:p w:rsidR="00975D59" w:rsidRDefault="00975D59" w:rsidP="00A01B24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 xml:space="preserve">Рабочие программы по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>предметам и курсам внеурочной деятельности</w:t>
            </w:r>
          </w:p>
          <w:p w:rsidR="00BE09C5" w:rsidRPr="00975D59" w:rsidRDefault="00975D59" w:rsidP="00975D59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с учетом подходов и требований ФООП 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по вопросам формирования и оценки ФГ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.</w:t>
            </w:r>
          </w:p>
        </w:tc>
      </w:tr>
      <w:tr w:rsidR="009E3FE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9E3FEE" w:rsidRPr="00D36B5E" w:rsidRDefault="00F930A6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08" w:type="dxa"/>
          </w:tcPr>
          <w:p w:rsidR="009E3FEE" w:rsidRDefault="009E3FEE" w:rsidP="009E3FEE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Включение в план внеурочной деятельности учебных курсов по формированию функциональной грамотности.</w:t>
            </w:r>
          </w:p>
        </w:tc>
        <w:tc>
          <w:tcPr>
            <w:tcW w:w="2013" w:type="dxa"/>
          </w:tcPr>
          <w:p w:rsidR="009E3FEE" w:rsidRPr="00D36B5E" w:rsidRDefault="009E3FEE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Август 2023г.</w:t>
            </w:r>
          </w:p>
        </w:tc>
        <w:tc>
          <w:tcPr>
            <w:tcW w:w="2127" w:type="dxa"/>
          </w:tcPr>
          <w:p w:rsidR="009E3FEE" w:rsidRDefault="009E3FEE" w:rsidP="008D0E22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Леонова ЕВ</w:t>
            </w:r>
            <w:proofErr w:type="gramStart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ИА., Антошкина ТВ</w:t>
            </w:r>
          </w:p>
        </w:tc>
        <w:tc>
          <w:tcPr>
            <w:tcW w:w="3402" w:type="dxa"/>
          </w:tcPr>
          <w:p w:rsidR="009E3FEE" w:rsidRDefault="009E3FEE" w:rsidP="00A01B24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План внеурочной деятельности  ООП НОО, ООО, СОО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F930A6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A01B24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Проведение информационно-просветительской работы с родителями по вопросам формирования и оценки ФГ</w:t>
            </w:r>
            <w:r w:rsidR="00A01B24">
              <w:rPr>
                <w:rFonts w:ascii="Times New Roman" w:eastAsia="PT Astra Serif" w:hAnsi="Times New Roman"/>
                <w:sz w:val="24"/>
                <w:szCs w:val="24"/>
              </w:rPr>
              <w:t>. Размещение информации на сайте школы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D3098C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Формирование позитивного восприятия родителей, СМИ, общественности по вопросам формирования и оценки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D3098C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</w:t>
            </w:r>
            <w:r w:rsidR="00F930A6">
              <w:rPr>
                <w:rFonts w:ascii="Times New Roman" w:hAnsi="Times New Roman"/>
                <w:sz w:val="24"/>
                <w:szCs w:val="24"/>
              </w:rPr>
              <w:t>7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Проведение мониторинга исполнения Плана по формированию и оценке ФГ </w:t>
            </w: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</w:p>
          <w:p w:rsidR="00BE09C5" w:rsidRPr="00D36B5E" w:rsidRDefault="009E3FEE" w:rsidP="002C77A6">
            <w:pPr>
              <w:rPr>
                <w:rFonts w:ascii="Times New Roman" w:eastAsia="PT Astra Seri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май 2024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BE09C5" w:rsidRDefault="00D3098C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ИА,</w:t>
            </w:r>
          </w:p>
          <w:p w:rsidR="00D3098C" w:rsidRPr="00D36B5E" w:rsidRDefault="00D3098C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Леонова ЕВ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Проведён мониторинг и при необходимости внесение коррективов в План</w:t>
            </w:r>
          </w:p>
        </w:tc>
      </w:tr>
      <w:tr w:rsidR="009E3FE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9E3FEE" w:rsidRPr="00D36B5E" w:rsidRDefault="00F930A6" w:rsidP="00D30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08" w:type="dxa"/>
          </w:tcPr>
          <w:p w:rsidR="009E3FEE" w:rsidRPr="00D36B5E" w:rsidRDefault="009E3FEE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Осуществление контроля по вопросам увеличения доли выполненных работ</w:t>
            </w:r>
            <w:r w:rsidR="00F930A6"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обучающимися и доли проверенных работ</w:t>
            </w:r>
            <w:r w:rsidR="00F930A6">
              <w:rPr>
                <w:rFonts w:ascii="Times New Roman" w:eastAsia="PT Astra Serif" w:hAnsi="Times New Roman"/>
                <w:sz w:val="24"/>
                <w:szCs w:val="24"/>
              </w:rPr>
              <w:t xml:space="preserve"> педагогами при использовании  Банка заданий по функциональной грамотности</w:t>
            </w:r>
          </w:p>
        </w:tc>
        <w:tc>
          <w:tcPr>
            <w:tcW w:w="2013" w:type="dxa"/>
          </w:tcPr>
          <w:p w:rsidR="009E3FEE" w:rsidRPr="00D36B5E" w:rsidRDefault="00F930A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9E3FEE" w:rsidRDefault="00F930A6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</w:t>
            </w:r>
          </w:p>
        </w:tc>
        <w:tc>
          <w:tcPr>
            <w:tcW w:w="3402" w:type="dxa"/>
          </w:tcPr>
          <w:p w:rsidR="009E3FEE" w:rsidRPr="00D36B5E" w:rsidRDefault="00F930A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Анализ статистики</w:t>
            </w:r>
          </w:p>
        </w:tc>
      </w:tr>
      <w:tr w:rsidR="00F930A6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F930A6" w:rsidRPr="00D36B5E" w:rsidRDefault="00F930A6" w:rsidP="00D30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08" w:type="dxa"/>
          </w:tcPr>
          <w:p w:rsidR="00F930A6" w:rsidRDefault="00F930A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Анализ качества ВПР 2024</w:t>
            </w:r>
          </w:p>
        </w:tc>
        <w:tc>
          <w:tcPr>
            <w:tcW w:w="2013" w:type="dxa"/>
          </w:tcPr>
          <w:p w:rsidR="00F930A6" w:rsidRPr="00D36B5E" w:rsidRDefault="00F930A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Май-июнь 2024</w:t>
            </w:r>
          </w:p>
        </w:tc>
        <w:tc>
          <w:tcPr>
            <w:tcW w:w="2127" w:type="dxa"/>
          </w:tcPr>
          <w:p w:rsidR="00F930A6" w:rsidRDefault="00F930A6" w:rsidP="00F9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ИА,</w:t>
            </w:r>
          </w:p>
          <w:p w:rsidR="00F930A6" w:rsidRDefault="00F930A6" w:rsidP="00F9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Леонова ЕВ</w:t>
            </w:r>
          </w:p>
        </w:tc>
        <w:tc>
          <w:tcPr>
            <w:tcW w:w="3402" w:type="dxa"/>
          </w:tcPr>
          <w:p w:rsidR="00F930A6" w:rsidRDefault="00F930A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Анализ результатов ВПР</w:t>
            </w:r>
          </w:p>
        </w:tc>
      </w:tr>
      <w:tr w:rsidR="00D36B5E" w:rsidRPr="00D36B5E" w:rsidTr="00D636C1">
        <w:tc>
          <w:tcPr>
            <w:tcW w:w="14757" w:type="dxa"/>
            <w:gridSpan w:val="6"/>
          </w:tcPr>
          <w:p w:rsidR="00BE09C5" w:rsidRPr="00D36B5E" w:rsidRDefault="00BE09C5" w:rsidP="00D3098C">
            <w:pPr>
              <w:numPr>
                <w:ilvl w:val="0"/>
                <w:numId w:val="1"/>
              </w:numPr>
              <w:spacing w:before="200" w:after="200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</w:t>
            </w:r>
            <w:r w:rsidRPr="00D36B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65" w:type="dxa"/>
            <w:gridSpan w:val="5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квалификации педагогов по вопросам формирования и оценки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D3098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0437A2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BE09C5" w:rsidRPr="002C77A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вышению квалификации учителей по</w:t>
            </w:r>
            <w:r w:rsidR="00BE09C5" w:rsidRPr="002C77A6">
              <w:rPr>
                <w:rFonts w:ascii="Times New Roman" w:hAnsi="Times New Roman"/>
                <w:sz w:val="24"/>
                <w:szCs w:val="24"/>
              </w:rPr>
              <w:t xml:space="preserve"> формированию и оценке ФГ обучающихся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(в рамках КПК)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0437A2" w:rsidP="00D309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PT Astra Serif" w:hAnsi="Times New Roman"/>
                <w:sz w:val="24"/>
                <w:szCs w:val="24"/>
              </w:rPr>
              <w:t>Антошкина</w:t>
            </w:r>
            <w:proofErr w:type="gramEnd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0437A2" w:rsidP="000437A2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профессиональных к</w:t>
            </w:r>
            <w:r w:rsidR="00BE09C5" w:rsidRPr="002C77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мпетенций </w:t>
            </w:r>
            <w:r w:rsidR="00BE09C5" w:rsidRPr="002C77A6">
              <w:rPr>
                <w:rFonts w:ascii="Times New Roman" w:hAnsi="Times New Roman"/>
                <w:sz w:val="24"/>
                <w:szCs w:val="24"/>
              </w:rPr>
              <w:t xml:space="preserve"> по формированию и оценке ФГ обучающихся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765" w:type="dxa"/>
            <w:gridSpan w:val="5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и организации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6208" w:type="dxa"/>
          </w:tcPr>
          <w:p w:rsidR="00BE09C5" w:rsidRPr="00D36B5E" w:rsidRDefault="00BE09C5" w:rsidP="006E7D58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Выявление и обобщение успешных практик педагогов </w:t>
            </w:r>
            <w:r w:rsidR="006E7D58">
              <w:rPr>
                <w:rFonts w:ascii="Times New Roman" w:hAnsi="Times New Roman"/>
                <w:sz w:val="24"/>
                <w:szCs w:val="24"/>
              </w:rPr>
              <w:t xml:space="preserve"> МБОУ «СОШ№84»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по формированию и оценке ФГ обучающихся </w:t>
            </w:r>
          </w:p>
        </w:tc>
        <w:tc>
          <w:tcPr>
            <w:tcW w:w="2013" w:type="dxa"/>
          </w:tcPr>
          <w:p w:rsidR="00BE09C5" w:rsidRPr="00D36B5E" w:rsidRDefault="00D36B5E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7" w:type="dxa"/>
          </w:tcPr>
          <w:p w:rsidR="00BE09C5" w:rsidRPr="00D36B5E" w:rsidRDefault="006E7D58" w:rsidP="006E7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Антошкина ТВ</w:t>
            </w:r>
            <w:proofErr w:type="gramStart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ИА., Леонова ЕВ</w:t>
            </w:r>
            <w:r w:rsidR="00B36BDA">
              <w:rPr>
                <w:rFonts w:ascii="Times New Roman" w:eastAsia="PT Astra Serif" w:hAnsi="Times New Roman"/>
                <w:sz w:val="24"/>
                <w:szCs w:val="24"/>
              </w:rPr>
              <w:t>., руководители ШМО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Выявление и распространение успешных практик педагогов и ОО по формированию и оценке ФГ обучающихся</w:t>
            </w:r>
          </w:p>
        </w:tc>
      </w:tr>
      <w:tr w:rsidR="0051070C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51070C" w:rsidRPr="00D36B5E" w:rsidRDefault="0051070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6208" w:type="dxa"/>
          </w:tcPr>
          <w:p w:rsidR="0051070C" w:rsidRPr="00D36B5E" w:rsidRDefault="0051070C" w:rsidP="006E7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педагогических технологий, влияющих на формирование ФГ.</w:t>
            </w:r>
          </w:p>
        </w:tc>
        <w:tc>
          <w:tcPr>
            <w:tcW w:w="2013" w:type="dxa"/>
          </w:tcPr>
          <w:p w:rsidR="0051070C" w:rsidRDefault="0051070C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7" w:type="dxa"/>
          </w:tcPr>
          <w:p w:rsidR="0051070C" w:rsidRDefault="0051070C" w:rsidP="006E7D58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Фокина ИА</w:t>
            </w:r>
            <w:proofErr w:type="gramStart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PT Astra Serif" w:hAnsi="Times New Roman"/>
                <w:sz w:val="24"/>
                <w:szCs w:val="24"/>
              </w:rPr>
              <w:t>Леонова ЕВ., руководители ШМО</w:t>
            </w:r>
          </w:p>
        </w:tc>
        <w:tc>
          <w:tcPr>
            <w:tcW w:w="3402" w:type="dxa"/>
          </w:tcPr>
          <w:p w:rsidR="0051070C" w:rsidRPr="00D36B5E" w:rsidRDefault="0051070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педагогических технологий, влияющих на формирование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51070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208" w:type="dxa"/>
          </w:tcPr>
          <w:p w:rsidR="00BE09C5" w:rsidRPr="00D36B5E" w:rsidRDefault="006E7D58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Создание и сопровождение информационно-методических разделов по формированию и оценке ФГ обучающихся на официальных сайтах</w:t>
            </w:r>
          </w:p>
        </w:tc>
        <w:tc>
          <w:tcPr>
            <w:tcW w:w="2013" w:type="dxa"/>
          </w:tcPr>
          <w:p w:rsidR="00BE09C5" w:rsidRPr="00D36B5E" w:rsidRDefault="000437A2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7" w:type="dxa"/>
          </w:tcPr>
          <w:p w:rsidR="00BE09C5" w:rsidRPr="00D36B5E" w:rsidRDefault="000437A2" w:rsidP="002C77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АА</w:t>
            </w:r>
          </w:p>
        </w:tc>
        <w:tc>
          <w:tcPr>
            <w:tcW w:w="3402" w:type="dxa"/>
          </w:tcPr>
          <w:p w:rsidR="00BE09C5" w:rsidRPr="00D36B5E" w:rsidRDefault="00B36BDA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Создание и сопровождение информационно-методических разделов сайтов по формированию и оценке ФГ обучающихся</w:t>
            </w:r>
          </w:p>
        </w:tc>
      </w:tr>
      <w:tr w:rsidR="00D36B5E" w:rsidRPr="00D36B5E" w:rsidTr="00D636C1">
        <w:tc>
          <w:tcPr>
            <w:tcW w:w="14757" w:type="dxa"/>
            <w:gridSpan w:val="6"/>
            <w:vAlign w:val="center"/>
          </w:tcPr>
          <w:p w:rsidR="00BE09C5" w:rsidRPr="00D36B5E" w:rsidRDefault="00BE09C5" w:rsidP="00BE09C5">
            <w:pPr>
              <w:numPr>
                <w:ilvl w:val="0"/>
                <w:numId w:val="1"/>
              </w:numPr>
              <w:spacing w:before="200" w:after="200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Мероприятия по внедрению в учебный процесс банка заданий по оценке ФГ: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51070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Внедрение в учебный процесс банка заданий по оценке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3.1.1.1.</w:t>
            </w:r>
          </w:p>
        </w:tc>
        <w:tc>
          <w:tcPr>
            <w:tcW w:w="6208" w:type="dxa"/>
          </w:tcPr>
          <w:p w:rsidR="00BE09C5" w:rsidRPr="00D36B5E" w:rsidRDefault="0051070C" w:rsidP="0051070C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21218" w:rsidRPr="00D36B5E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 xml:space="preserve"> по внедрению в учебный процесс банка заданий по оценке ФГ</w:t>
            </w:r>
          </w:p>
        </w:tc>
        <w:tc>
          <w:tcPr>
            <w:tcW w:w="2013" w:type="dxa"/>
          </w:tcPr>
          <w:p w:rsidR="00BE09C5" w:rsidRPr="00D36B5E" w:rsidRDefault="00521218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51070C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0437A2" w:rsidP="008A5968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8A5968" w:rsidRPr="008A5968">
              <w:rPr>
                <w:rFonts w:ascii="Times New Roman" w:hAnsi="Times New Roman"/>
                <w:sz w:val="24"/>
                <w:szCs w:val="24"/>
              </w:rPr>
              <w:t xml:space="preserve"> учителями-предметниками банка заданий по оценке ФГ</w:t>
            </w:r>
            <w:r w:rsidR="008A5968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36B5E">
              <w:rPr>
                <w:rFonts w:ascii="Times New Roman" w:hAnsi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208" w:type="dxa"/>
          </w:tcPr>
          <w:p w:rsidR="00BE09C5" w:rsidRPr="00D36B5E" w:rsidRDefault="008A5968" w:rsidP="008A5968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>недрени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е банка заданий по оценке ФГ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в рамках курсов внеурочной деятельности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8A5968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Внедрение банка заданий по оценке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6208" w:type="dxa"/>
          </w:tcPr>
          <w:p w:rsidR="00BE09C5" w:rsidRPr="00D36B5E" w:rsidRDefault="000437A2" w:rsidP="00043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Осенняя, в</w:t>
            </w:r>
            <w:r w:rsidR="008A5968">
              <w:rPr>
                <w:rFonts w:ascii="Times New Roman" w:eastAsia="PT Astra Serif" w:hAnsi="Times New Roman"/>
                <w:sz w:val="24"/>
                <w:szCs w:val="24"/>
              </w:rPr>
              <w:t>е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>сенняя сессия онлайн-уроков по финансовой грамотности</w:t>
            </w:r>
          </w:p>
        </w:tc>
        <w:tc>
          <w:tcPr>
            <w:tcW w:w="2013" w:type="dxa"/>
          </w:tcPr>
          <w:p w:rsidR="00BE09C5" w:rsidRPr="00D36B5E" w:rsidRDefault="000437A2" w:rsidP="00043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Осень </w:t>
            </w:r>
            <w:r w:rsidR="008A5968">
              <w:rPr>
                <w:rFonts w:ascii="Times New Roman" w:eastAsia="PT Astra Serif" w:hAnsi="Times New Roman"/>
                <w:sz w:val="24"/>
                <w:szCs w:val="24"/>
              </w:rPr>
              <w:t>202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3, весна2024</w:t>
            </w:r>
          </w:p>
        </w:tc>
        <w:tc>
          <w:tcPr>
            <w:tcW w:w="2127" w:type="dxa"/>
          </w:tcPr>
          <w:p w:rsidR="00BE09C5" w:rsidRPr="00D36B5E" w:rsidRDefault="00D63D2C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Приобщение обучающихся к решению реальных задач повседневной жизни</w:t>
            </w:r>
          </w:p>
        </w:tc>
      </w:tr>
    </w:tbl>
    <w:p w:rsidR="00BE09C5" w:rsidRPr="00D36B5E" w:rsidRDefault="00BE09C5" w:rsidP="00BE09C5">
      <w:pPr>
        <w:keepNext/>
        <w:jc w:val="right"/>
        <w:rPr>
          <w:rFonts w:ascii="Times New Roman" w:hAnsi="Times New Roman"/>
          <w:sz w:val="24"/>
          <w:szCs w:val="24"/>
          <w:u w:val="single"/>
        </w:rPr>
      </w:pPr>
    </w:p>
    <w:p w:rsidR="00BE09C5" w:rsidRPr="00D36B5E" w:rsidRDefault="00BE09C5" w:rsidP="00BE09C5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eastAsia="ru-RU" w:bidi="ru-RU"/>
        </w:rPr>
      </w:pPr>
    </w:p>
    <w:p w:rsidR="00BE09C5" w:rsidRPr="00D36B5E" w:rsidRDefault="00BE09C5">
      <w:pPr>
        <w:rPr>
          <w:rFonts w:ascii="Times New Roman" w:hAnsi="Times New Roman"/>
          <w:sz w:val="24"/>
          <w:szCs w:val="24"/>
        </w:rPr>
      </w:pPr>
    </w:p>
    <w:p w:rsidR="00BE09C5" w:rsidRPr="00D36B5E" w:rsidRDefault="00BE09C5">
      <w:pPr>
        <w:rPr>
          <w:rFonts w:ascii="Times New Roman" w:hAnsi="Times New Roman"/>
          <w:sz w:val="24"/>
          <w:szCs w:val="24"/>
        </w:rPr>
      </w:pPr>
    </w:p>
    <w:sectPr w:rsidR="00BE09C5" w:rsidRPr="00D36B5E" w:rsidSect="00B93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A6" w:rsidRDefault="00F930A6" w:rsidP="00F930A6">
      <w:r>
        <w:separator/>
      </w:r>
    </w:p>
  </w:endnote>
  <w:endnote w:type="continuationSeparator" w:id="0">
    <w:p w:rsidR="00F930A6" w:rsidRDefault="00F930A6" w:rsidP="00F9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A6" w:rsidRDefault="00F930A6" w:rsidP="00F930A6">
      <w:r>
        <w:separator/>
      </w:r>
    </w:p>
  </w:footnote>
  <w:footnote w:type="continuationSeparator" w:id="0">
    <w:p w:rsidR="00F930A6" w:rsidRDefault="00F930A6" w:rsidP="00F9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8"/>
    <w:rsid w:val="00027814"/>
    <w:rsid w:val="000437A2"/>
    <w:rsid w:val="001C6C3C"/>
    <w:rsid w:val="002C77A6"/>
    <w:rsid w:val="00344EFA"/>
    <w:rsid w:val="00351271"/>
    <w:rsid w:val="003B2579"/>
    <w:rsid w:val="003D3C01"/>
    <w:rsid w:val="003F618B"/>
    <w:rsid w:val="00433CC6"/>
    <w:rsid w:val="0051070C"/>
    <w:rsid w:val="00521218"/>
    <w:rsid w:val="00523CA3"/>
    <w:rsid w:val="005714C7"/>
    <w:rsid w:val="005B2DA6"/>
    <w:rsid w:val="006E7D58"/>
    <w:rsid w:val="00707A25"/>
    <w:rsid w:val="008008F4"/>
    <w:rsid w:val="0088539F"/>
    <w:rsid w:val="008A5968"/>
    <w:rsid w:val="008D0E22"/>
    <w:rsid w:val="008F3303"/>
    <w:rsid w:val="00975D59"/>
    <w:rsid w:val="00976297"/>
    <w:rsid w:val="009E3FEE"/>
    <w:rsid w:val="00A01B24"/>
    <w:rsid w:val="00A42395"/>
    <w:rsid w:val="00A66E03"/>
    <w:rsid w:val="00B36BDA"/>
    <w:rsid w:val="00B93A18"/>
    <w:rsid w:val="00BE09C5"/>
    <w:rsid w:val="00CB009D"/>
    <w:rsid w:val="00CE6B47"/>
    <w:rsid w:val="00D3098C"/>
    <w:rsid w:val="00D3506C"/>
    <w:rsid w:val="00D36B5E"/>
    <w:rsid w:val="00D636C1"/>
    <w:rsid w:val="00D63D2C"/>
    <w:rsid w:val="00D958E7"/>
    <w:rsid w:val="00DF693B"/>
    <w:rsid w:val="00E307C4"/>
    <w:rsid w:val="00EC7F5E"/>
    <w:rsid w:val="00F85505"/>
    <w:rsid w:val="00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BE09C5"/>
    <w:rPr>
      <w:rFonts w:ascii="Sylfaen" w:hAnsi="Sylfaen" w:cs="Sylfaen"/>
      <w:u w:val="none"/>
    </w:rPr>
  </w:style>
  <w:style w:type="paragraph" w:styleId="a3">
    <w:name w:val="No Spacing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BE09C5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E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BE09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E09C5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F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93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0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0A6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BE09C5"/>
    <w:rPr>
      <w:rFonts w:ascii="Sylfaen" w:hAnsi="Sylfaen" w:cs="Sylfaen"/>
      <w:u w:val="none"/>
    </w:rPr>
  </w:style>
  <w:style w:type="paragraph" w:styleId="a3">
    <w:name w:val="No Spacing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BE09C5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E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BE09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E09C5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F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93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0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0A6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3F8A-2E65-45F0-8988-04C826EB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Фокина</cp:lastModifiedBy>
  <cp:revision>5</cp:revision>
  <cp:lastPrinted>2022-01-24T01:16:00Z</cp:lastPrinted>
  <dcterms:created xsi:type="dcterms:W3CDTF">2023-09-04T04:10:00Z</dcterms:created>
  <dcterms:modified xsi:type="dcterms:W3CDTF">2023-09-04T07:01:00Z</dcterms:modified>
</cp:coreProperties>
</file>